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47" w:rsidRDefault="00DA3247" w:rsidP="00DA32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Заявка </w:t>
      </w:r>
    </w:p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участие в рамках  «Недели образовательной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инноватики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247" w:rsidRDefault="00DA3247" w:rsidP="00DA32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t xml:space="preserve">В модельном семинаре </w:t>
      </w:r>
      <w:r>
        <w:rPr>
          <w:rFonts w:ascii="Times New Roman" w:hAnsi="Times New Roman"/>
          <w:b/>
          <w:sz w:val="28"/>
        </w:rPr>
        <w:t>"Старшая школа как образовательное и социокультурное пространство для самоопределения личности в изменяющемся мире"</w:t>
      </w:r>
      <w:r>
        <w:rPr>
          <w:rFonts w:ascii="Times New Roman" w:hAnsi="Times New Roman"/>
          <w:sz w:val="28"/>
        </w:rPr>
        <w:t>.</w:t>
      </w:r>
    </w:p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3827"/>
      </w:tblGrid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организация, муниципалитет</w:t>
            </w: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3247" w:rsidRDefault="00DA3247" w:rsidP="00DA32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t xml:space="preserve">В модельном семинаре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"Современное дошкольное образование: инновация – вариативность - устойчивое развитие"</w:t>
      </w:r>
    </w:p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3827"/>
      </w:tblGrid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организация, муниципалитет</w:t>
            </w: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3247" w:rsidRDefault="00DA3247" w:rsidP="00DA32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DA3247">
        <w:rPr>
          <w:rFonts w:ascii="Times New Roman" w:eastAsia="Times New Roman" w:hAnsi="Times New Roman"/>
          <w:b/>
          <w:sz w:val="28"/>
          <w:szCs w:val="28"/>
          <w:lang w:eastAsia="ru-RU"/>
        </w:rPr>
        <w:t>модуле курсов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"Проектирование индивидуальной программы профессионального роста молодых педагогов".</w:t>
      </w:r>
    </w:p>
    <w:p w:rsidR="00DA3247" w:rsidRDefault="00DA3247" w:rsidP="00DA324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3827"/>
      </w:tblGrid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организация, муниципалитет</w:t>
            </w: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3247" w:rsidRDefault="00DA3247" w:rsidP="00DA32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работе «Образовательного салона»</w:t>
      </w:r>
    </w:p>
    <w:p w:rsidR="00DA3247" w:rsidRDefault="00DA3247" w:rsidP="00DA3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(презентация промежуточных результатов инновационной деятельности и их оценка профессиональным экспертным сообществом)</w:t>
      </w:r>
    </w:p>
    <w:p w:rsidR="00DA3247" w:rsidRDefault="00DA3247" w:rsidP="00DA3247">
      <w:pPr>
        <w:spacing w:after="0" w:line="240" w:lineRule="auto"/>
        <w:ind w:left="78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ноября 2016г.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3827"/>
      </w:tblGrid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организация, муниципалитет</w:t>
            </w: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3247" w:rsidRDefault="00DA3247" w:rsidP="00DA32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модуле курсов «</w:t>
      </w:r>
      <w:r>
        <w:rPr>
          <w:rFonts w:ascii="Times New Roman" w:hAnsi="Times New Roman"/>
          <w:b/>
          <w:sz w:val="28"/>
          <w:szCs w:val="28"/>
        </w:rPr>
        <w:t>Новая профессиональная ориентация: реализация проекта "Компас самоопределения».</w:t>
      </w:r>
    </w:p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3827"/>
      </w:tblGrid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организация, муниципалитет</w:t>
            </w: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47" w:rsidTr="00DA3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47" w:rsidRDefault="00DA324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3247" w:rsidRDefault="00DA3247" w:rsidP="00DA3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247" w:rsidRDefault="00DA3247" w:rsidP="00DA324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Обращаем внимание на необходимость участия муниципальных команд во всех мероприятиях недели,  на возможность участия одних и тех же лиц в нескольких мероприятиях</w:t>
      </w:r>
    </w:p>
    <w:p w:rsidR="00DA3247" w:rsidRDefault="00DA3247" w:rsidP="00DA3247">
      <w:pPr>
        <w:spacing w:after="200" w:line="276" w:lineRule="auto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32E" w:rsidRDefault="0066032E"/>
    <w:sectPr w:rsidR="0066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9E9"/>
    <w:multiLevelType w:val="hybridMultilevel"/>
    <w:tmpl w:val="E1343814"/>
    <w:lvl w:ilvl="0" w:tplc="3648C07C">
      <w:start w:val="1"/>
      <w:numFmt w:val="decimal"/>
      <w:lvlText w:val="%1."/>
      <w:lvlJc w:val="left"/>
      <w:pPr>
        <w:ind w:left="786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E4"/>
    <w:rsid w:val="00601EE4"/>
    <w:rsid w:val="0066032E"/>
    <w:rsid w:val="00D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Любовь Леонидовна</dc:creator>
  <cp:keywords/>
  <dc:description/>
  <cp:lastModifiedBy>Беляева Любовь Леонидовна</cp:lastModifiedBy>
  <cp:revision>3</cp:revision>
  <dcterms:created xsi:type="dcterms:W3CDTF">2016-11-09T07:17:00Z</dcterms:created>
  <dcterms:modified xsi:type="dcterms:W3CDTF">2016-11-09T07:18:00Z</dcterms:modified>
</cp:coreProperties>
</file>